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ACB25" w14:textId="77777777" w:rsidR="00E828B2" w:rsidRPr="003A5F72" w:rsidRDefault="00E828B2" w:rsidP="00E828B2">
      <w:pPr>
        <w:pStyle w:val="1"/>
        <w:shd w:val="clear" w:color="auto" w:fill="A8D08D" w:themeFill="accent6" w:themeFillTint="99"/>
        <w:jc w:val="center"/>
        <w:rPr>
          <w:rFonts w:ascii="Arial" w:hAnsi="Arial" w:cs="Arial"/>
          <w:sz w:val="32"/>
          <w:szCs w:val="32"/>
        </w:rPr>
      </w:pPr>
      <w:bookmarkStart w:id="0" w:name="HƏRRACIN_ELANI"/>
      <w:bookmarkEnd w:id="0"/>
      <w:r w:rsidRPr="003A5F72">
        <w:rPr>
          <w:rFonts w:ascii="Arial" w:hAnsi="Arial" w:cs="Arial"/>
          <w:sz w:val="32"/>
          <w:szCs w:val="32"/>
        </w:rPr>
        <w:t>HƏRRACIN</w:t>
      </w:r>
      <w:r w:rsidRPr="003A5F72">
        <w:rPr>
          <w:rFonts w:ascii="Arial" w:hAnsi="Arial" w:cs="Arial"/>
          <w:spacing w:val="-9"/>
          <w:sz w:val="32"/>
          <w:szCs w:val="32"/>
        </w:rPr>
        <w:t xml:space="preserve"> </w:t>
      </w:r>
      <w:r w:rsidRPr="003A5F72">
        <w:rPr>
          <w:rFonts w:ascii="Arial" w:hAnsi="Arial" w:cs="Arial"/>
          <w:sz w:val="32"/>
          <w:szCs w:val="32"/>
        </w:rPr>
        <w:t>ELANI</w:t>
      </w:r>
    </w:p>
    <w:p w14:paraId="3FE01838" w14:textId="77777777" w:rsidR="00E828B2" w:rsidRPr="003A5F72" w:rsidRDefault="00E828B2" w:rsidP="00E828B2">
      <w:pPr>
        <w:pStyle w:val="a3"/>
        <w:jc w:val="both"/>
        <w:rPr>
          <w:rFonts w:ascii="Arial" w:hAnsi="Arial" w:cs="Arial"/>
          <w:b/>
        </w:rPr>
      </w:pPr>
    </w:p>
    <w:p w14:paraId="130DE4A7" w14:textId="443ECC26" w:rsidR="00E828B2" w:rsidRPr="003A5F72" w:rsidRDefault="00E828B2" w:rsidP="00E828B2">
      <w:pPr>
        <w:pStyle w:val="a3"/>
        <w:spacing w:after="1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  <w:b/>
        </w:rPr>
        <w:t>Yer təkindən istifadə ilə bağlı</w:t>
      </w:r>
      <w:r>
        <w:rPr>
          <w:rFonts w:ascii="Arial" w:hAnsi="Arial" w:cs="Arial"/>
          <w:b/>
        </w:rPr>
        <w:t xml:space="preserve"> 09 dekabr</w:t>
      </w:r>
      <w:r w:rsidRPr="003A5F72">
        <w:rPr>
          <w:rFonts w:ascii="Arial" w:hAnsi="Arial" w:cs="Arial"/>
          <w:b/>
        </w:rPr>
        <w:t xml:space="preserve"> 2021-ci il tarixində saat 11:00-da keçiriləcək hərracın   elanı</w:t>
      </w:r>
    </w:p>
    <w:p w14:paraId="17099903" w14:textId="77777777" w:rsidR="00E828B2" w:rsidRPr="003A5F72" w:rsidRDefault="00E828B2" w:rsidP="00E828B2">
      <w:pPr>
        <w:pStyle w:val="a3"/>
        <w:spacing w:before="8"/>
        <w:jc w:val="both"/>
        <w:rPr>
          <w:rFonts w:ascii="Arial" w:hAnsi="Arial" w:cs="Arial"/>
          <w:b/>
        </w:rPr>
      </w:pPr>
    </w:p>
    <w:tbl>
      <w:tblPr>
        <w:tblStyle w:val="TableNormal1"/>
        <w:tblW w:w="11206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584"/>
        <w:gridCol w:w="770"/>
        <w:gridCol w:w="1080"/>
        <w:gridCol w:w="1170"/>
        <w:gridCol w:w="1530"/>
        <w:gridCol w:w="990"/>
        <w:gridCol w:w="1280"/>
        <w:gridCol w:w="1227"/>
        <w:gridCol w:w="1229"/>
      </w:tblGrid>
      <w:tr w:rsidR="00E828B2" w:rsidRPr="003A5F72" w14:paraId="620A1EC0" w14:textId="77777777" w:rsidTr="00E828B2">
        <w:trPr>
          <w:trHeight w:val="803"/>
        </w:trPr>
        <w:tc>
          <w:tcPr>
            <w:tcW w:w="346" w:type="dxa"/>
            <w:vAlign w:val="center"/>
          </w:tcPr>
          <w:p w14:paraId="62BB75F9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83109741"/>
          </w:p>
          <w:p w14:paraId="4CA9AE71" w14:textId="77777777" w:rsidR="00E828B2" w:rsidRPr="003A5F72" w:rsidRDefault="00E828B2" w:rsidP="006C5651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584" w:type="dxa"/>
            <w:vAlign w:val="center"/>
          </w:tcPr>
          <w:p w14:paraId="24960EDA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70" w:type="dxa"/>
            <w:vAlign w:val="center"/>
          </w:tcPr>
          <w:p w14:paraId="2BC486F5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080" w:type="dxa"/>
            <w:vAlign w:val="center"/>
          </w:tcPr>
          <w:p w14:paraId="2D7A1C9A" w14:textId="77777777" w:rsidR="00E828B2" w:rsidRPr="003A5F72" w:rsidRDefault="00E828B2" w:rsidP="006C5651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170" w:type="dxa"/>
            <w:vAlign w:val="center"/>
          </w:tcPr>
          <w:p w14:paraId="40A8113E" w14:textId="77777777" w:rsidR="00E828B2" w:rsidRPr="003A5F72" w:rsidRDefault="00E828B2" w:rsidP="006C565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30" w:type="dxa"/>
            <w:vAlign w:val="center"/>
          </w:tcPr>
          <w:p w14:paraId="0AAA5470" w14:textId="77777777" w:rsidR="00E828B2" w:rsidRPr="003A5F72" w:rsidRDefault="00E828B2" w:rsidP="006C565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43760928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280" w:type="dxa"/>
            <w:vAlign w:val="center"/>
          </w:tcPr>
          <w:p w14:paraId="224A0D6A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27" w:type="dxa"/>
            <w:vAlign w:val="center"/>
          </w:tcPr>
          <w:p w14:paraId="0DF152BC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7DFFA4C0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29" w:type="dxa"/>
            <w:vAlign w:val="center"/>
          </w:tcPr>
          <w:p w14:paraId="53604B44" w14:textId="77777777" w:rsidR="00E828B2" w:rsidRPr="003A5F72" w:rsidRDefault="00E828B2" w:rsidP="006C565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303450BD" w14:textId="77777777" w:rsidR="00E828B2" w:rsidRPr="003A5F72" w:rsidRDefault="00E828B2" w:rsidP="006C565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E828B2" w:rsidRPr="003A5F72" w14:paraId="2B7E677C" w14:textId="77777777" w:rsidTr="00E828B2">
        <w:trPr>
          <w:trHeight w:val="604"/>
        </w:trPr>
        <w:tc>
          <w:tcPr>
            <w:tcW w:w="346" w:type="dxa"/>
            <w:vAlign w:val="center"/>
          </w:tcPr>
          <w:p w14:paraId="394A9F84" w14:textId="77777777" w:rsidR="00E828B2" w:rsidRPr="003A5F72" w:rsidRDefault="00E828B2" w:rsidP="006C565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4" w:type="dxa"/>
            <w:vAlign w:val="center"/>
          </w:tcPr>
          <w:p w14:paraId="7ED656C7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Atbulaq-1</w:t>
            </w:r>
          </w:p>
        </w:tc>
        <w:tc>
          <w:tcPr>
            <w:tcW w:w="770" w:type="dxa"/>
            <w:vAlign w:val="center"/>
          </w:tcPr>
          <w:p w14:paraId="7FCC0999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080" w:type="dxa"/>
            <w:vAlign w:val="center"/>
          </w:tcPr>
          <w:p w14:paraId="519935C8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50 0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00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vAlign w:val="center"/>
          </w:tcPr>
          <w:p w14:paraId="7DB11597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0" w:type="dxa"/>
            <w:vAlign w:val="center"/>
          </w:tcPr>
          <w:p w14:paraId="0D963D31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Sement xammalı</w:t>
            </w:r>
          </w:p>
        </w:tc>
        <w:tc>
          <w:tcPr>
            <w:tcW w:w="990" w:type="dxa"/>
            <w:vAlign w:val="center"/>
          </w:tcPr>
          <w:p w14:paraId="57B633AD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280" w:type="dxa"/>
            <w:vAlign w:val="center"/>
          </w:tcPr>
          <w:p w14:paraId="03E95A81" w14:textId="77777777" w:rsidR="00E828B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2" w:name="_Hlk83196844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348463.90</w:t>
            </w:r>
          </w:p>
          <w:p w14:paraId="2A41B47F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44237</w:t>
            </w:r>
            <w:bookmarkEnd w:id="2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29.60</w:t>
            </w:r>
          </w:p>
        </w:tc>
        <w:tc>
          <w:tcPr>
            <w:tcW w:w="1227" w:type="dxa"/>
            <w:vAlign w:val="center"/>
          </w:tcPr>
          <w:p w14:paraId="35B6375E" w14:textId="77777777" w:rsidR="00E828B2" w:rsidRPr="003A5F72" w:rsidRDefault="00E828B2" w:rsidP="006C5651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15 000</w:t>
            </w:r>
          </w:p>
        </w:tc>
        <w:tc>
          <w:tcPr>
            <w:tcW w:w="1229" w:type="dxa"/>
            <w:vAlign w:val="center"/>
          </w:tcPr>
          <w:p w14:paraId="2A76D2B6" w14:textId="77777777" w:rsidR="00E828B2" w:rsidRPr="003A5F72" w:rsidRDefault="00E828B2" w:rsidP="006C5651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bookmarkEnd w:id="1"/>
    </w:tbl>
    <w:p w14:paraId="2B54D1F2" w14:textId="77777777" w:rsidR="00E828B2" w:rsidRDefault="00E828B2" w:rsidP="00E828B2">
      <w:pPr>
        <w:pStyle w:val="a3"/>
        <w:spacing w:before="100" w:line="242" w:lineRule="auto"/>
        <w:ind w:right="320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1122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586"/>
        <w:gridCol w:w="767"/>
        <w:gridCol w:w="1080"/>
        <w:gridCol w:w="1170"/>
        <w:gridCol w:w="1530"/>
        <w:gridCol w:w="990"/>
        <w:gridCol w:w="1293"/>
        <w:gridCol w:w="1229"/>
        <w:gridCol w:w="1230"/>
      </w:tblGrid>
      <w:tr w:rsidR="00E828B2" w:rsidRPr="003A5F72" w14:paraId="77086294" w14:textId="77777777" w:rsidTr="00E828B2">
        <w:trPr>
          <w:trHeight w:val="343"/>
        </w:trPr>
        <w:tc>
          <w:tcPr>
            <w:tcW w:w="347" w:type="dxa"/>
            <w:vAlign w:val="center"/>
          </w:tcPr>
          <w:p w14:paraId="7006F8D8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83110720"/>
          </w:p>
          <w:p w14:paraId="56855EB1" w14:textId="77777777" w:rsidR="00E828B2" w:rsidRPr="003A5F72" w:rsidRDefault="00E828B2" w:rsidP="006C5651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586" w:type="dxa"/>
            <w:vAlign w:val="center"/>
          </w:tcPr>
          <w:p w14:paraId="558E9F9D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67" w:type="dxa"/>
            <w:vAlign w:val="center"/>
          </w:tcPr>
          <w:p w14:paraId="5B8E38C7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080" w:type="dxa"/>
            <w:vAlign w:val="center"/>
          </w:tcPr>
          <w:p w14:paraId="7A2515F6" w14:textId="77777777" w:rsidR="00E828B2" w:rsidRPr="003A5F72" w:rsidRDefault="00E828B2" w:rsidP="006C5651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170" w:type="dxa"/>
            <w:vAlign w:val="center"/>
          </w:tcPr>
          <w:p w14:paraId="7BC87F3E" w14:textId="77777777" w:rsidR="00E828B2" w:rsidRPr="003A5F72" w:rsidRDefault="00E828B2" w:rsidP="006C565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30" w:type="dxa"/>
            <w:vAlign w:val="center"/>
          </w:tcPr>
          <w:p w14:paraId="55C6578C" w14:textId="77777777" w:rsidR="00E828B2" w:rsidRPr="003A5F72" w:rsidRDefault="00E828B2" w:rsidP="006C565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35197099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293" w:type="dxa"/>
            <w:vAlign w:val="center"/>
          </w:tcPr>
          <w:p w14:paraId="2C017626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29" w:type="dxa"/>
            <w:vAlign w:val="center"/>
          </w:tcPr>
          <w:p w14:paraId="4F1E5E1B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5B0D0487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30" w:type="dxa"/>
            <w:vAlign w:val="center"/>
          </w:tcPr>
          <w:p w14:paraId="1D739D44" w14:textId="77777777" w:rsidR="00E828B2" w:rsidRPr="003A5F72" w:rsidRDefault="00E828B2" w:rsidP="006C565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7764F498" w14:textId="77777777" w:rsidR="00E828B2" w:rsidRPr="003A5F72" w:rsidRDefault="00E828B2" w:rsidP="006C565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E828B2" w:rsidRPr="003A5F72" w14:paraId="69D7A880" w14:textId="77777777" w:rsidTr="00E828B2">
        <w:trPr>
          <w:trHeight w:val="258"/>
        </w:trPr>
        <w:tc>
          <w:tcPr>
            <w:tcW w:w="347" w:type="dxa"/>
            <w:vAlign w:val="center"/>
          </w:tcPr>
          <w:p w14:paraId="17BAAF3F" w14:textId="77777777" w:rsidR="00E828B2" w:rsidRPr="003A5F72" w:rsidRDefault="00E828B2" w:rsidP="006C565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6" w:type="dxa"/>
            <w:vAlign w:val="center"/>
          </w:tcPr>
          <w:p w14:paraId="6FE1B184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Çənlibel</w:t>
            </w:r>
          </w:p>
        </w:tc>
        <w:tc>
          <w:tcPr>
            <w:tcW w:w="767" w:type="dxa"/>
            <w:vAlign w:val="center"/>
          </w:tcPr>
          <w:p w14:paraId="4064068B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080" w:type="dxa"/>
            <w:vAlign w:val="center"/>
          </w:tcPr>
          <w:p w14:paraId="585BEA6C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25 740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vAlign w:val="center"/>
          </w:tcPr>
          <w:p w14:paraId="593D0899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1.3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0" w:type="dxa"/>
            <w:vAlign w:val="center"/>
          </w:tcPr>
          <w:p w14:paraId="157FCDD8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Mişar daşı</w:t>
            </w:r>
          </w:p>
        </w:tc>
        <w:tc>
          <w:tcPr>
            <w:tcW w:w="990" w:type="dxa"/>
            <w:vAlign w:val="center"/>
          </w:tcPr>
          <w:p w14:paraId="63089F66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293" w:type="dxa"/>
            <w:vAlign w:val="center"/>
          </w:tcPr>
          <w:p w14:paraId="5CD7F447" w14:textId="77777777" w:rsidR="00E828B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83197327"/>
            <w:r>
              <w:rPr>
                <w:rFonts w:ascii="Arial" w:hAnsi="Arial" w:cs="Arial"/>
                <w:bCs/>
                <w:sz w:val="24"/>
                <w:szCs w:val="24"/>
              </w:rPr>
              <w:t>372293.00</w:t>
            </w:r>
          </w:p>
          <w:p w14:paraId="63C33B08" w14:textId="77777777" w:rsidR="00E828B2" w:rsidRPr="00B348DE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4464972.00</w:t>
            </w:r>
            <w:bookmarkEnd w:id="4"/>
          </w:p>
        </w:tc>
        <w:tc>
          <w:tcPr>
            <w:tcW w:w="1229" w:type="dxa"/>
            <w:vAlign w:val="center"/>
          </w:tcPr>
          <w:p w14:paraId="53BC89AE" w14:textId="77777777" w:rsidR="00E828B2" w:rsidRPr="003A5F72" w:rsidRDefault="00E828B2" w:rsidP="006C5651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5 150</w:t>
            </w:r>
          </w:p>
        </w:tc>
        <w:tc>
          <w:tcPr>
            <w:tcW w:w="1230" w:type="dxa"/>
            <w:vAlign w:val="center"/>
          </w:tcPr>
          <w:p w14:paraId="02FAC802" w14:textId="77777777" w:rsidR="00E828B2" w:rsidRPr="003A5F72" w:rsidRDefault="00E828B2" w:rsidP="006C5651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515</w:t>
            </w:r>
          </w:p>
        </w:tc>
      </w:tr>
      <w:tr w:rsidR="00E828B2" w:rsidRPr="003A5F72" w14:paraId="717A100D" w14:textId="77777777" w:rsidTr="00E828B2">
        <w:trPr>
          <w:trHeight w:val="244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1168240D" w14:textId="77777777" w:rsidR="00E828B2" w:rsidRPr="003A5F72" w:rsidRDefault="00E828B2" w:rsidP="006C565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633BC044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Çənlibel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064BDDBA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85E710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46 900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6FE1705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CC5FC39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Mişar daşı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269F5A5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60173D0" w14:textId="77777777" w:rsidR="00E828B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83197599"/>
            <w:r>
              <w:rPr>
                <w:rFonts w:ascii="Arial" w:hAnsi="Arial" w:cs="Arial"/>
                <w:bCs/>
                <w:sz w:val="24"/>
                <w:szCs w:val="24"/>
              </w:rPr>
              <w:t>372012.00</w:t>
            </w:r>
          </w:p>
          <w:p w14:paraId="70C4C73B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4464388.00</w:t>
            </w:r>
            <w:bookmarkEnd w:id="5"/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481C1D04" w14:textId="77777777" w:rsidR="00E828B2" w:rsidRPr="003A5F72" w:rsidRDefault="00E828B2" w:rsidP="006C5651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9 400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9920295" w14:textId="77777777" w:rsidR="00E828B2" w:rsidRPr="003A5F72" w:rsidRDefault="00E828B2" w:rsidP="006C5651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940</w:t>
            </w:r>
          </w:p>
        </w:tc>
      </w:tr>
      <w:tr w:rsidR="00E828B2" w:rsidRPr="003A5F72" w14:paraId="5E7DD702" w14:textId="77777777" w:rsidTr="00E828B2">
        <w:trPr>
          <w:trHeight w:val="199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6C1B9" w14:textId="77777777" w:rsidR="00E828B2" w:rsidRPr="003A5F72" w:rsidRDefault="00E828B2" w:rsidP="006C565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2D1EA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Çənlibel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D3A6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378BF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57 915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C1160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2.7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6F7C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Mişar daşı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8B932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58224" w14:textId="77777777" w:rsidR="00E828B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bookmarkStart w:id="6" w:name="_Hlk83197826"/>
            <w:r>
              <w:rPr>
                <w:rFonts w:ascii="Arial" w:hAnsi="Arial" w:cs="Arial"/>
                <w:bCs/>
                <w:sz w:val="24"/>
                <w:szCs w:val="24"/>
              </w:rPr>
              <w:t>373316.00</w:t>
            </w:r>
          </w:p>
          <w:p w14:paraId="093E63CB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4463351.00</w:t>
            </w:r>
            <w:bookmarkEnd w:id="6"/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70583" w14:textId="77777777" w:rsidR="00E828B2" w:rsidRPr="003A5F72" w:rsidRDefault="00E828B2" w:rsidP="006C5651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1 590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B5739" w14:textId="77777777" w:rsidR="00E828B2" w:rsidRPr="003A5F72" w:rsidRDefault="00E828B2" w:rsidP="006C5651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1 115</w:t>
            </w:r>
          </w:p>
        </w:tc>
      </w:tr>
      <w:bookmarkEnd w:id="3"/>
    </w:tbl>
    <w:p w14:paraId="1CAE5580" w14:textId="77777777" w:rsidR="00E828B2" w:rsidRDefault="00E828B2" w:rsidP="00E828B2">
      <w:pPr>
        <w:pStyle w:val="a3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11235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588"/>
        <w:gridCol w:w="765"/>
        <w:gridCol w:w="1080"/>
        <w:gridCol w:w="1170"/>
        <w:gridCol w:w="1530"/>
        <w:gridCol w:w="990"/>
        <w:gridCol w:w="1303"/>
        <w:gridCol w:w="1230"/>
        <w:gridCol w:w="1232"/>
      </w:tblGrid>
      <w:tr w:rsidR="00E828B2" w:rsidRPr="003A5F72" w14:paraId="72951704" w14:textId="77777777" w:rsidTr="00E828B2">
        <w:trPr>
          <w:trHeight w:val="365"/>
        </w:trPr>
        <w:tc>
          <w:tcPr>
            <w:tcW w:w="347" w:type="dxa"/>
            <w:vAlign w:val="center"/>
          </w:tcPr>
          <w:p w14:paraId="6712C6F2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71BA3" w14:textId="77777777" w:rsidR="00E828B2" w:rsidRPr="003A5F72" w:rsidRDefault="00E828B2" w:rsidP="006C5651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588" w:type="dxa"/>
            <w:vAlign w:val="center"/>
          </w:tcPr>
          <w:p w14:paraId="4C9C215E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65" w:type="dxa"/>
            <w:vAlign w:val="center"/>
          </w:tcPr>
          <w:p w14:paraId="1CB8F53B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080" w:type="dxa"/>
            <w:vAlign w:val="center"/>
          </w:tcPr>
          <w:p w14:paraId="7EA4A95A" w14:textId="77777777" w:rsidR="00E828B2" w:rsidRPr="003A5F72" w:rsidRDefault="00E828B2" w:rsidP="006C5651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170" w:type="dxa"/>
            <w:vAlign w:val="center"/>
          </w:tcPr>
          <w:p w14:paraId="0E01E87F" w14:textId="77777777" w:rsidR="00E828B2" w:rsidRPr="003A5F72" w:rsidRDefault="00E828B2" w:rsidP="006C565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30" w:type="dxa"/>
            <w:vAlign w:val="center"/>
          </w:tcPr>
          <w:p w14:paraId="7A40FAEB" w14:textId="77777777" w:rsidR="00E828B2" w:rsidRPr="003A5F72" w:rsidRDefault="00E828B2" w:rsidP="006C5651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29E6FEB6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303" w:type="dxa"/>
            <w:vAlign w:val="center"/>
          </w:tcPr>
          <w:p w14:paraId="1DC650FB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30" w:type="dxa"/>
            <w:vAlign w:val="center"/>
          </w:tcPr>
          <w:p w14:paraId="5C1D5DE3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6DA7A9D9" w14:textId="77777777" w:rsidR="00E828B2" w:rsidRPr="003A5F72" w:rsidRDefault="00E828B2" w:rsidP="006C5651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32" w:type="dxa"/>
            <w:vAlign w:val="center"/>
          </w:tcPr>
          <w:p w14:paraId="542BE89C" w14:textId="77777777" w:rsidR="00E828B2" w:rsidRPr="003A5F72" w:rsidRDefault="00E828B2" w:rsidP="006C565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33878F66" w14:textId="77777777" w:rsidR="00E828B2" w:rsidRPr="003A5F72" w:rsidRDefault="00E828B2" w:rsidP="006C5651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E828B2" w:rsidRPr="003A5F72" w14:paraId="493F9752" w14:textId="77777777" w:rsidTr="00E828B2">
        <w:trPr>
          <w:trHeight w:val="275"/>
        </w:trPr>
        <w:tc>
          <w:tcPr>
            <w:tcW w:w="347" w:type="dxa"/>
            <w:vAlign w:val="center"/>
          </w:tcPr>
          <w:p w14:paraId="5CA0E1EC" w14:textId="77777777" w:rsidR="00E828B2" w:rsidRPr="003A5F72" w:rsidRDefault="00E828B2" w:rsidP="006C565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8" w:type="dxa"/>
            <w:vAlign w:val="center"/>
          </w:tcPr>
          <w:p w14:paraId="2308031D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Karvansaray</w:t>
            </w:r>
          </w:p>
        </w:tc>
        <w:tc>
          <w:tcPr>
            <w:tcW w:w="765" w:type="dxa"/>
            <w:vAlign w:val="center"/>
          </w:tcPr>
          <w:p w14:paraId="056C23FD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080" w:type="dxa"/>
            <w:vAlign w:val="center"/>
          </w:tcPr>
          <w:p w14:paraId="20AD5A15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105 900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vAlign w:val="center"/>
          </w:tcPr>
          <w:p w14:paraId="3565A1CF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3.5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0" w:type="dxa"/>
            <w:vAlign w:val="center"/>
          </w:tcPr>
          <w:p w14:paraId="16FD554C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Mişar daşı</w:t>
            </w:r>
          </w:p>
        </w:tc>
        <w:tc>
          <w:tcPr>
            <w:tcW w:w="990" w:type="dxa"/>
            <w:vAlign w:val="center"/>
          </w:tcPr>
          <w:p w14:paraId="0FBE08F2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303" w:type="dxa"/>
            <w:vAlign w:val="center"/>
          </w:tcPr>
          <w:p w14:paraId="0869F892" w14:textId="77777777" w:rsidR="00E828B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83198041"/>
            <w:r>
              <w:rPr>
                <w:rFonts w:ascii="Arial" w:hAnsi="Arial" w:cs="Arial"/>
                <w:bCs/>
                <w:sz w:val="24"/>
                <w:szCs w:val="24"/>
              </w:rPr>
              <w:t>369173.31</w:t>
            </w:r>
          </w:p>
          <w:p w14:paraId="6471A58B" w14:textId="77777777" w:rsidR="00E828B2" w:rsidRPr="00B348DE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4459219.90</w:t>
            </w:r>
            <w:bookmarkEnd w:id="7"/>
          </w:p>
        </w:tc>
        <w:tc>
          <w:tcPr>
            <w:tcW w:w="1230" w:type="dxa"/>
            <w:vAlign w:val="center"/>
          </w:tcPr>
          <w:p w14:paraId="76E8C1A6" w14:textId="77777777" w:rsidR="00E828B2" w:rsidRPr="003A5F72" w:rsidRDefault="00E828B2" w:rsidP="006C5651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21 200</w:t>
            </w:r>
          </w:p>
        </w:tc>
        <w:tc>
          <w:tcPr>
            <w:tcW w:w="1232" w:type="dxa"/>
            <w:vAlign w:val="center"/>
          </w:tcPr>
          <w:p w14:paraId="5A59FCAE" w14:textId="77777777" w:rsidR="00E828B2" w:rsidRPr="003A5F72" w:rsidRDefault="00E828B2" w:rsidP="006C5651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2 120</w:t>
            </w:r>
          </w:p>
        </w:tc>
      </w:tr>
      <w:tr w:rsidR="00E828B2" w:rsidRPr="003A5F72" w14:paraId="1C759339" w14:textId="77777777" w:rsidTr="00E828B2">
        <w:trPr>
          <w:trHeight w:val="261"/>
        </w:trPr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279D0526" w14:textId="77777777" w:rsidR="00E828B2" w:rsidRPr="003A5F72" w:rsidRDefault="00E828B2" w:rsidP="006C565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4DDB4CE9" w14:textId="77777777" w:rsidR="00E828B2" w:rsidRPr="003A5F72" w:rsidRDefault="00E828B2" w:rsidP="006C565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Karvansaray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712252C5" w14:textId="77777777" w:rsidR="00E828B2" w:rsidRPr="003A5F72" w:rsidRDefault="00E828B2" w:rsidP="006C565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CCE3E63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104 000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F3C2852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4.5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1E388C9" w14:textId="77777777" w:rsidR="00E828B2" w:rsidRPr="003A5F72" w:rsidRDefault="00E828B2" w:rsidP="006C565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Mişar daşı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1036D4B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2B84D421" w14:textId="77777777" w:rsidR="00E828B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bookmarkStart w:id="8" w:name="_Hlk83198169"/>
            <w:r>
              <w:rPr>
                <w:rFonts w:ascii="Arial" w:hAnsi="Arial" w:cs="Arial"/>
                <w:bCs/>
                <w:sz w:val="24"/>
                <w:szCs w:val="24"/>
              </w:rPr>
              <w:t>368532.69</w:t>
            </w:r>
          </w:p>
          <w:p w14:paraId="21CAAF76" w14:textId="77777777" w:rsidR="00E828B2" w:rsidRPr="003A5F72" w:rsidRDefault="00E828B2" w:rsidP="006C565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4459673.42</w:t>
            </w:r>
            <w:bookmarkEnd w:id="8"/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BA018E" w14:textId="77777777" w:rsidR="00E828B2" w:rsidRPr="003A5F72" w:rsidRDefault="00E828B2" w:rsidP="006C5651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20 800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5DA8D90" w14:textId="77777777" w:rsidR="00E828B2" w:rsidRPr="003A5F72" w:rsidRDefault="00E828B2" w:rsidP="006C5651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2 080</w:t>
            </w:r>
          </w:p>
        </w:tc>
      </w:tr>
    </w:tbl>
    <w:p w14:paraId="659DB73D" w14:textId="77777777" w:rsidR="00E828B2" w:rsidRDefault="00E828B2" w:rsidP="00E828B2">
      <w:pPr>
        <w:pStyle w:val="a3"/>
        <w:spacing w:before="100" w:line="242" w:lineRule="auto"/>
        <w:ind w:right="320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11201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583"/>
        <w:gridCol w:w="770"/>
        <w:gridCol w:w="1080"/>
        <w:gridCol w:w="1170"/>
        <w:gridCol w:w="1620"/>
        <w:gridCol w:w="990"/>
        <w:gridCol w:w="1260"/>
        <w:gridCol w:w="1153"/>
        <w:gridCol w:w="1228"/>
      </w:tblGrid>
      <w:tr w:rsidR="00717FC2" w14:paraId="5203DFA3" w14:textId="77777777" w:rsidTr="00717FC2">
        <w:trPr>
          <w:trHeight w:val="812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DE13" w14:textId="77777777" w:rsidR="00717FC2" w:rsidRDefault="00717FC2" w:rsidP="00BB17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8548B" w14:textId="77777777" w:rsidR="00717FC2" w:rsidRDefault="00717FC2" w:rsidP="00BB1787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49F0" w14:textId="77777777" w:rsidR="00717FC2" w:rsidRDefault="00717FC2" w:rsidP="00BB1787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5653" w14:textId="77777777" w:rsidR="00717FC2" w:rsidRDefault="00717FC2" w:rsidP="00BB1787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9BB3" w14:textId="77777777" w:rsidR="00717FC2" w:rsidRDefault="00717FC2" w:rsidP="00BB1787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EAEF" w14:textId="77777777" w:rsidR="00717FC2" w:rsidRDefault="00717FC2" w:rsidP="00BB1787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FA28B" w14:textId="77777777" w:rsidR="00717FC2" w:rsidRDefault="00717FC2" w:rsidP="00BB1787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BB8E4" w14:textId="77777777" w:rsidR="00717FC2" w:rsidRDefault="00717FC2" w:rsidP="00BB1787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0C92F" w14:textId="77777777" w:rsidR="00717FC2" w:rsidRDefault="00717FC2" w:rsidP="00BB1787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FF6C" w14:textId="77777777" w:rsidR="00717FC2" w:rsidRDefault="00717FC2" w:rsidP="00BB1787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582D8290" w14:textId="77777777" w:rsidR="00717FC2" w:rsidRDefault="00717FC2" w:rsidP="00BB1787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AE38" w14:textId="77777777" w:rsidR="00717FC2" w:rsidRDefault="00717FC2" w:rsidP="00BB1787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Beh</w:t>
            </w: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6686875D" w14:textId="77777777" w:rsidR="00717FC2" w:rsidRDefault="00717FC2" w:rsidP="00BB1787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</w:tc>
      </w:tr>
      <w:tr w:rsidR="00717FC2" w14:paraId="5343720F" w14:textId="77777777" w:rsidTr="00717FC2">
        <w:trPr>
          <w:trHeight w:val="61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5CC8" w14:textId="77777777" w:rsidR="00717FC2" w:rsidRDefault="00717FC2" w:rsidP="00BB1787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6C6E" w14:textId="77777777" w:rsidR="00717FC2" w:rsidRDefault="00717FC2" w:rsidP="00BB1787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Şəmkir qranodiorit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7089" w14:textId="77777777" w:rsidR="00717FC2" w:rsidRDefault="00717FC2" w:rsidP="00BB1787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CF090" w14:textId="77777777" w:rsidR="00717FC2" w:rsidRDefault="00717FC2" w:rsidP="00BB17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949 450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B860" w14:textId="77777777" w:rsidR="00717FC2" w:rsidRDefault="00717FC2" w:rsidP="00BB178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5.1 ha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2293" w14:textId="77777777" w:rsidR="00717FC2" w:rsidRDefault="00717FC2" w:rsidP="00BB178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qranodiorit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E4A3A" w14:textId="77777777" w:rsidR="00717FC2" w:rsidRDefault="00717FC2" w:rsidP="00BB1787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 ilə qədər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7169" w14:textId="77777777" w:rsidR="00717FC2" w:rsidRDefault="00717FC2" w:rsidP="00BB1787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583676.91</w:t>
            </w:r>
          </w:p>
          <w:p w14:paraId="5255708E" w14:textId="77777777" w:rsidR="00717FC2" w:rsidRDefault="00717FC2" w:rsidP="00BB1787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4515352.89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E642" w14:textId="77777777" w:rsidR="00717FC2" w:rsidRDefault="00717FC2" w:rsidP="00BB1787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94 950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3051" w14:textId="77777777" w:rsidR="00717FC2" w:rsidRDefault="00717FC2" w:rsidP="00BB1787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9 495</w:t>
            </w:r>
          </w:p>
        </w:tc>
      </w:tr>
    </w:tbl>
    <w:p w14:paraId="400243DE" w14:textId="13C55E39" w:rsidR="00173E2F" w:rsidRDefault="00173E2F"/>
    <w:p w14:paraId="15BC5C9E" w14:textId="7639DDCE" w:rsidR="00717FC2" w:rsidRDefault="00717FC2"/>
    <w:p w14:paraId="24FF21D2" w14:textId="6AC14409" w:rsidR="00717FC2" w:rsidRDefault="00717FC2"/>
    <w:p w14:paraId="135C09CE" w14:textId="4CF0D2F7" w:rsidR="00717FC2" w:rsidRDefault="00717FC2"/>
    <w:p w14:paraId="4DDA313C" w14:textId="77777777" w:rsidR="00717FC2" w:rsidRDefault="00717FC2"/>
    <w:p w14:paraId="512D242C" w14:textId="77777777" w:rsidR="009B7E75" w:rsidRPr="009B7E75" w:rsidRDefault="00E828B2" w:rsidP="00E828B2">
      <w:pPr>
        <w:pStyle w:val="a3"/>
        <w:spacing w:before="100" w:line="242" w:lineRule="auto"/>
        <w:ind w:left="160" w:right="320" w:firstLine="360"/>
        <w:jc w:val="both"/>
        <w:rPr>
          <w:rFonts w:ascii="Arial" w:hAnsi="Arial" w:cs="Arial"/>
          <w:sz w:val="28"/>
          <w:szCs w:val="28"/>
        </w:rPr>
      </w:pPr>
      <w:r w:rsidRPr="0038636C">
        <w:rPr>
          <w:rFonts w:ascii="Arial" w:hAnsi="Arial" w:cs="Arial"/>
          <w:b/>
          <w:bCs/>
          <w:sz w:val="28"/>
          <w:szCs w:val="28"/>
        </w:rPr>
        <w:t xml:space="preserve">Hərracın keçiriləcəyi ünvan: </w:t>
      </w:r>
      <w:r w:rsidR="009B7E75" w:rsidRPr="009B7E75">
        <w:rPr>
          <w:rFonts w:ascii="Arial" w:hAnsi="Arial" w:cs="Arial"/>
          <w:sz w:val="28"/>
          <w:szCs w:val="28"/>
        </w:rPr>
        <w:t>Hərracın keçiriləcəyi ünvan: Xəlil Rza Ulutürk 20 Bakı, Azərbaycan, 1029.</w:t>
      </w:r>
      <w:bookmarkStart w:id="9" w:name="_GoBack"/>
      <w:bookmarkEnd w:id="9"/>
    </w:p>
    <w:p w14:paraId="0400F772" w14:textId="4BD1934F" w:rsidR="00E828B2" w:rsidRPr="003A5F72" w:rsidRDefault="00E828B2" w:rsidP="00E828B2">
      <w:pPr>
        <w:pStyle w:val="a3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lastRenderedPageBreak/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="00175E3D">
        <w:rPr>
          <w:rFonts w:ascii="Arial" w:hAnsi="Arial" w:cs="Arial"/>
          <w:b/>
          <w:bCs/>
        </w:rPr>
        <w:t>ın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="00175E3D">
        <w:rPr>
          <w:rFonts w:ascii="Arial" w:hAnsi="Arial" w:cs="Arial"/>
          <w:b/>
          <w:bCs/>
        </w:rPr>
        <w:t xml:space="preserve"> 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etməlidirlər:</w:t>
      </w:r>
    </w:p>
    <w:p w14:paraId="3421853D" w14:textId="77777777" w:rsidR="00E828B2" w:rsidRPr="003A5F72" w:rsidRDefault="00E828B2" w:rsidP="00E828B2">
      <w:pPr>
        <w:pStyle w:val="a5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iştirak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etmək</w:t>
      </w:r>
      <w:r w:rsidRPr="003A5F72">
        <w:rPr>
          <w:rFonts w:ascii="Arial" w:hAnsi="Arial" w:cs="Arial"/>
          <w:b/>
          <w:bCs/>
          <w:spacing w:val="3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yazılı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ərizə-müraciət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(əlavə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olunur);</w:t>
      </w:r>
    </w:p>
    <w:p w14:paraId="0501512D" w14:textId="77777777" w:rsidR="00E828B2" w:rsidRPr="003A5F72" w:rsidRDefault="00E828B2" w:rsidP="00E828B2">
      <w:pPr>
        <w:pStyle w:val="a5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xidmət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haqqının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ödənilməsi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barədə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sənədinin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əslini;</w:t>
      </w:r>
    </w:p>
    <w:p w14:paraId="1E93E0EC" w14:textId="77777777" w:rsidR="00E828B2" w:rsidRPr="003A5F72" w:rsidRDefault="00E828B2" w:rsidP="00E828B2">
      <w:pPr>
        <w:pStyle w:val="a5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sz w:val="24"/>
          <w:szCs w:val="24"/>
        </w:rPr>
        <w:t>Azərbaycan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Respublikasında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digər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icbari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ödənişlərə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dair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vaxtı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keçmiş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öhdəliklərin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olmaması</w:t>
      </w:r>
      <w:r w:rsidRPr="003A5F7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müvafiq</w:t>
      </w:r>
      <w:r w:rsidRPr="003A5F72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orqanından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arayış;</w:t>
      </w:r>
    </w:p>
    <w:p w14:paraId="2A2892B4" w14:textId="77777777" w:rsidR="00E828B2" w:rsidRPr="003A5F72" w:rsidRDefault="00E828B2" w:rsidP="00E828B2">
      <w:pPr>
        <w:pStyle w:val="a5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son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bir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ildə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maliyyə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vəziyyəti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arayışı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(hesabdan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çıxarış);</w:t>
      </w:r>
    </w:p>
    <w:p w14:paraId="7190DC7A" w14:textId="77777777" w:rsidR="00E828B2" w:rsidRPr="003A5F72" w:rsidRDefault="00E828B2" w:rsidP="00E828B2">
      <w:pPr>
        <w:pStyle w:val="a5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dövlət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reyestrdən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çıxarışı,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qeydiyyatdan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keçdiyi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ölkə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rekvizitləri;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fiziki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şəxsdirsə -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 xml:space="preserve">şəxsiyyəti </w:t>
      </w:r>
      <w:r w:rsidRPr="003A5F72">
        <w:rPr>
          <w:rFonts w:ascii="Arial" w:hAnsi="Arial" w:cs="Arial"/>
          <w:b/>
          <w:bCs/>
          <w:spacing w:val="-7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VÖEN-şəhadətnaməsi;</w:t>
      </w:r>
    </w:p>
    <w:p w14:paraId="5D673366" w14:textId="77777777" w:rsidR="00E828B2" w:rsidRPr="003A5F72" w:rsidRDefault="00E828B2" w:rsidP="00E828B2">
      <w:pPr>
        <w:pStyle w:val="a5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ilə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bağlanmış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əmək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müqaviləsinin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onların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ixtisasını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surəti;</w:t>
      </w:r>
    </w:p>
    <w:p w14:paraId="5B2BAC4A" w14:textId="77777777" w:rsidR="00E828B2" w:rsidRPr="003A5F72" w:rsidRDefault="00E828B2" w:rsidP="00E828B2">
      <w:pPr>
        <w:pStyle w:val="a5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maddi-texniki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bazası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(faydalı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qazıntıların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çıxarılması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zəruri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texniki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vasitələri</w:t>
      </w:r>
      <w:r w:rsidRPr="003A5F72">
        <w:rPr>
          <w:rFonts w:ascii="Arial" w:hAnsi="Arial" w:cs="Arial"/>
          <w:b/>
          <w:bCs/>
          <w:spacing w:val="-7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avadanlıqları)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məlumat.</w:t>
      </w:r>
    </w:p>
    <w:p w14:paraId="357D83BA" w14:textId="77777777" w:rsidR="00E828B2" w:rsidRPr="003A5F72" w:rsidRDefault="00E828B2" w:rsidP="00E828B2">
      <w:pPr>
        <w:pStyle w:val="a3"/>
        <w:spacing w:before="203"/>
        <w:ind w:left="880"/>
        <w:jc w:val="both"/>
        <w:rPr>
          <w:rFonts w:ascii="Arial" w:hAnsi="Arial" w:cs="Arial"/>
          <w:b/>
          <w:bCs/>
        </w:rPr>
      </w:pPr>
      <w:r w:rsidRPr="00BF055B">
        <w:rPr>
          <w:rFonts w:ascii="Arial" w:hAnsi="Arial" w:cs="Arial"/>
          <w:b/>
          <w:bCs/>
          <w:color w:val="0070C0"/>
        </w:rPr>
        <w:t>Sənədlər</w:t>
      </w:r>
      <w:r w:rsidRPr="00BF055B">
        <w:rPr>
          <w:rFonts w:ascii="Arial" w:hAnsi="Arial" w:cs="Arial"/>
          <w:b/>
          <w:bCs/>
          <w:color w:val="0070C0"/>
          <w:spacing w:val="-4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Azərbaycan</w:t>
      </w:r>
      <w:r w:rsidRPr="00BF055B">
        <w:rPr>
          <w:rFonts w:ascii="Arial" w:hAnsi="Arial" w:cs="Arial"/>
          <w:b/>
          <w:bCs/>
          <w:color w:val="0070C0"/>
          <w:spacing w:val="-3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dilində,</w:t>
      </w:r>
      <w:r w:rsidRPr="00BF055B">
        <w:rPr>
          <w:rFonts w:ascii="Arial" w:hAnsi="Arial" w:cs="Arial"/>
          <w:b/>
          <w:bCs/>
          <w:color w:val="0070C0"/>
          <w:spacing w:val="-5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2</w:t>
      </w:r>
      <w:r w:rsidRPr="00BF055B">
        <w:rPr>
          <w:rFonts w:ascii="Arial" w:hAnsi="Arial" w:cs="Arial"/>
          <w:b/>
          <w:bCs/>
          <w:color w:val="0070C0"/>
          <w:spacing w:val="-3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nüsxədə</w:t>
      </w:r>
      <w:r w:rsidRPr="00BF055B">
        <w:rPr>
          <w:rFonts w:ascii="Arial" w:hAnsi="Arial" w:cs="Arial"/>
          <w:b/>
          <w:bCs/>
          <w:color w:val="0070C0"/>
          <w:spacing w:val="-3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tərtib</w:t>
      </w:r>
      <w:r w:rsidRPr="00BF055B">
        <w:rPr>
          <w:rFonts w:ascii="Arial" w:hAnsi="Arial" w:cs="Arial"/>
          <w:b/>
          <w:bCs/>
          <w:color w:val="0070C0"/>
          <w:spacing w:val="-5"/>
        </w:rPr>
        <w:t xml:space="preserve"> </w:t>
      </w:r>
      <w:r w:rsidRPr="00BF055B">
        <w:rPr>
          <w:rFonts w:ascii="Arial" w:hAnsi="Arial" w:cs="Arial"/>
          <w:b/>
          <w:bCs/>
          <w:color w:val="0070C0"/>
        </w:rPr>
        <w:t>olunmalıdır</w:t>
      </w:r>
      <w:r w:rsidRPr="003A5F72">
        <w:rPr>
          <w:rFonts w:ascii="Arial" w:hAnsi="Arial" w:cs="Arial"/>
          <w:b/>
          <w:bCs/>
        </w:rPr>
        <w:t>.</w:t>
      </w:r>
    </w:p>
    <w:p w14:paraId="2B333F2D" w14:textId="77777777" w:rsidR="00E828B2" w:rsidRDefault="00E828B2" w:rsidP="00E828B2">
      <w:pPr>
        <w:pStyle w:val="a3"/>
        <w:spacing w:before="197"/>
        <w:jc w:val="both"/>
        <w:rPr>
          <w:rFonts w:ascii="Arial" w:hAnsi="Arial" w:cs="Arial"/>
          <w:shd w:val="clear" w:color="auto" w:fill="FFFFFF" w:themeFill="background1"/>
        </w:rPr>
      </w:pPr>
    </w:p>
    <w:p w14:paraId="680B7B8F" w14:textId="53FA3FB0" w:rsidR="00E828B2" w:rsidRPr="003A5F72" w:rsidRDefault="00E828B2" w:rsidP="00E828B2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E828B2">
        <w:rPr>
          <w:rFonts w:ascii="Arial" w:hAnsi="Arial" w:cs="Arial"/>
          <w:b/>
          <w:bCs/>
          <w:spacing w:val="21"/>
          <w:shd w:val="clear" w:color="auto" w:fill="FFFFFF" w:themeFill="background1"/>
        </w:rPr>
        <w:t>02</w:t>
      </w:r>
      <w:r w:rsidRPr="00F22735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</w:t>
      </w:r>
      <w:r w:rsidR="003B4759">
        <w:rPr>
          <w:rFonts w:ascii="Arial" w:hAnsi="Arial" w:cs="Arial"/>
          <w:b/>
          <w:bCs/>
          <w:spacing w:val="21"/>
          <w:shd w:val="clear" w:color="auto" w:fill="FFFFFF" w:themeFill="background1"/>
        </w:rPr>
        <w:t>dekabr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2021-ci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Səbail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İstiqlaliyy</w:t>
      </w:r>
      <w:r w:rsidR="00175E3D">
        <w:rPr>
          <w:rFonts w:ascii="Arial" w:hAnsi="Arial" w:cs="Arial"/>
          <w:shd w:val="clear" w:color="auto" w:fill="FFFFFF" w:themeFill="background1"/>
        </w:rPr>
        <w:t>ə</w:t>
      </w:r>
      <w:r w:rsidRPr="003A5F72">
        <w:rPr>
          <w:rFonts w:ascii="Arial" w:hAnsi="Arial" w:cs="Arial"/>
          <w:shd w:val="clear" w:color="auto" w:fill="FFFFFF" w:themeFill="background1"/>
        </w:rPr>
        <w:t>t</w:t>
      </w:r>
      <w:r w:rsidR="00175E3D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etməlidirlər.</w:t>
      </w:r>
      <w:r w:rsidRPr="003A5F72">
        <w:rPr>
          <w:rFonts w:ascii="Arial" w:hAnsi="Arial" w:cs="Arial"/>
          <w:spacing w:val="39"/>
        </w:rPr>
        <w:t xml:space="preserve"> </w:t>
      </w:r>
    </w:p>
    <w:p w14:paraId="1B901177" w14:textId="77777777" w:rsidR="00E828B2" w:rsidRPr="003A5F72" w:rsidRDefault="00E828B2" w:rsidP="00E828B2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00FAC705" w14:textId="77777777" w:rsidR="00E828B2" w:rsidRPr="003A5F72" w:rsidRDefault="00E828B2" w:rsidP="00E828B2">
      <w:pPr>
        <w:pStyle w:val="a3"/>
        <w:spacing w:before="89"/>
        <w:ind w:left="90" w:right="219" w:firstLine="63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hüquqi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fiziki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şəxslər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Agentliyə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“İnzibati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icraat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haqqında”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Respublikası Qanununun 29-cu və 30-cu maddələrində nəzərdə tutulmuş qaydada ərizə (bundan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“ərizə”)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edir.</w:t>
      </w:r>
    </w:p>
    <w:p w14:paraId="2FB1B48E" w14:textId="77777777" w:rsidR="00E828B2" w:rsidRPr="003A5F72" w:rsidRDefault="00E828B2" w:rsidP="00E828B2">
      <w:pPr>
        <w:pStyle w:val="a3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qaytarılacaqdır.</w:t>
      </w:r>
    </w:p>
    <w:p w14:paraId="4F6865BB" w14:textId="7DE8858D" w:rsidR="00E828B2" w:rsidRPr="003A5F72" w:rsidRDefault="00E828B2" w:rsidP="00E828B2">
      <w:pPr>
        <w:pStyle w:val="a3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İstiqlaliyy</w:t>
      </w:r>
      <w:r w:rsidR="00175E3D">
        <w:rPr>
          <w:rFonts w:ascii="Arial" w:hAnsi="Arial" w:cs="Arial"/>
          <w:b/>
          <w:bCs/>
        </w:rPr>
        <w:t>ə</w:t>
      </w:r>
      <w:r w:rsidRPr="003A5F72">
        <w:rPr>
          <w:rFonts w:ascii="Arial" w:hAnsi="Arial" w:cs="Arial"/>
          <w:b/>
          <w:bCs/>
        </w:rPr>
        <w:t>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(Əlaqələndirici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73139A79" w14:textId="77777777" w:rsidR="00E828B2" w:rsidRDefault="00E828B2" w:rsidP="00E828B2">
      <w:pPr>
        <w:rPr>
          <w:lang w:val="az"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E828B2" w:rsidRPr="003A5F72" w14:paraId="4C6D6743" w14:textId="77777777" w:rsidTr="006C5651">
        <w:trPr>
          <w:trHeight w:val="320"/>
        </w:trPr>
        <w:tc>
          <w:tcPr>
            <w:tcW w:w="4766" w:type="dxa"/>
          </w:tcPr>
          <w:p w14:paraId="521A0CE4" w14:textId="77777777" w:rsidR="00E828B2" w:rsidRPr="003A5F72" w:rsidRDefault="00E828B2" w:rsidP="006C5651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E828B2" w:rsidRPr="003A5F72" w14:paraId="76DD1883" w14:textId="77777777" w:rsidTr="006C5651">
        <w:trPr>
          <w:trHeight w:val="350"/>
        </w:trPr>
        <w:tc>
          <w:tcPr>
            <w:tcW w:w="4766" w:type="dxa"/>
          </w:tcPr>
          <w:p w14:paraId="1C1F466A" w14:textId="77777777" w:rsidR="00E828B2" w:rsidRPr="003A5F72" w:rsidRDefault="00E828B2" w:rsidP="006C56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E828B2" w:rsidRPr="003A5F72" w14:paraId="41AF0FC6" w14:textId="77777777" w:rsidTr="006C5651">
        <w:trPr>
          <w:trHeight w:val="349"/>
        </w:trPr>
        <w:tc>
          <w:tcPr>
            <w:tcW w:w="4766" w:type="dxa"/>
          </w:tcPr>
          <w:p w14:paraId="1B0248C9" w14:textId="77777777" w:rsidR="00E828B2" w:rsidRPr="003A5F72" w:rsidRDefault="00E828B2" w:rsidP="006C56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E828B2" w:rsidRPr="003A5F72" w14:paraId="4D057689" w14:textId="77777777" w:rsidTr="006C5651">
        <w:trPr>
          <w:trHeight w:val="349"/>
        </w:trPr>
        <w:tc>
          <w:tcPr>
            <w:tcW w:w="4766" w:type="dxa"/>
          </w:tcPr>
          <w:p w14:paraId="73FD0714" w14:textId="77777777" w:rsidR="00E828B2" w:rsidRPr="003A5F72" w:rsidRDefault="00E828B2" w:rsidP="006C5651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E828B2" w:rsidRPr="003A5F72" w14:paraId="78C9B60B" w14:textId="77777777" w:rsidTr="006C5651">
        <w:trPr>
          <w:trHeight w:val="350"/>
        </w:trPr>
        <w:tc>
          <w:tcPr>
            <w:tcW w:w="4766" w:type="dxa"/>
          </w:tcPr>
          <w:p w14:paraId="65A151BD" w14:textId="77777777" w:rsidR="00E828B2" w:rsidRPr="003A5F72" w:rsidRDefault="00E828B2" w:rsidP="006C56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E828B2" w:rsidRPr="003A5F72" w14:paraId="27BD2ACB" w14:textId="77777777" w:rsidTr="006C5651">
        <w:trPr>
          <w:trHeight w:val="350"/>
        </w:trPr>
        <w:tc>
          <w:tcPr>
            <w:tcW w:w="4766" w:type="dxa"/>
          </w:tcPr>
          <w:p w14:paraId="6D59C3E5" w14:textId="77777777" w:rsidR="00E828B2" w:rsidRPr="003A5F72" w:rsidRDefault="00E828B2" w:rsidP="006C5651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E828B2" w:rsidRPr="003A5F72" w14:paraId="1556F18D" w14:textId="77777777" w:rsidTr="006C5651">
        <w:trPr>
          <w:trHeight w:val="320"/>
        </w:trPr>
        <w:tc>
          <w:tcPr>
            <w:tcW w:w="4766" w:type="dxa"/>
          </w:tcPr>
          <w:p w14:paraId="1F1F784D" w14:textId="77777777" w:rsidR="00E828B2" w:rsidRPr="003A5F72" w:rsidRDefault="00E828B2" w:rsidP="006C5651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</w:tc>
      </w:tr>
    </w:tbl>
    <w:p w14:paraId="437D5DF4" w14:textId="77777777" w:rsidR="00E828B2" w:rsidRPr="003A5F72" w:rsidRDefault="00E828B2" w:rsidP="00E828B2">
      <w:pPr>
        <w:pStyle w:val="a3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3B8A282B" w14:textId="77777777" w:rsidR="00E828B2" w:rsidRPr="003A5F72" w:rsidRDefault="00E828B2" w:rsidP="00E828B2">
      <w:pPr>
        <w:pStyle w:val="a3"/>
        <w:spacing w:before="3"/>
        <w:jc w:val="both"/>
        <w:rPr>
          <w:rFonts w:ascii="Arial" w:hAnsi="Arial" w:cs="Arial"/>
          <w:b/>
          <w:bCs/>
        </w:rPr>
      </w:pPr>
    </w:p>
    <w:p w14:paraId="3E33BAE2" w14:textId="77777777" w:rsidR="00E828B2" w:rsidRPr="003A5F72" w:rsidRDefault="00E828B2" w:rsidP="00E828B2">
      <w:pPr>
        <w:pStyle w:val="a3"/>
        <w:spacing w:before="1"/>
        <w:ind w:left="160" w:right="219" w:firstLine="5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Agentlik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komissiyası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sənədlər yoxlandıqdan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sonra) 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iştirakçısına hərrac ilə bağlı dəvət məktubu verildikdən sonra 2 (iki) iş günü ərzində başlanğıc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qiymətinin 10% miqdarında beh məbləği ödənilməlidir. Beh məbləği ödənilmədiyi təqdirdə, iddiaçı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hərraca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buraxılmır.</w:t>
      </w:r>
    </w:p>
    <w:p w14:paraId="619551F5" w14:textId="77777777" w:rsidR="00E828B2" w:rsidRDefault="00E828B2" w:rsidP="00E828B2">
      <w:pPr>
        <w:rPr>
          <w:lang w:val="az"/>
        </w:rPr>
      </w:pPr>
    </w:p>
    <w:p w14:paraId="38760663" w14:textId="77777777" w:rsidR="00E828B2" w:rsidRDefault="00E828B2" w:rsidP="00E828B2">
      <w:pPr>
        <w:rPr>
          <w:lang w:val="az"/>
        </w:rPr>
      </w:pPr>
    </w:p>
    <w:p w14:paraId="22DFCA66" w14:textId="77777777" w:rsidR="00E828B2" w:rsidRDefault="00E828B2" w:rsidP="00E828B2">
      <w:pPr>
        <w:rPr>
          <w:lang w:val="az"/>
        </w:rPr>
      </w:pPr>
    </w:p>
    <w:p w14:paraId="7E647B00" w14:textId="77777777" w:rsidR="00E828B2" w:rsidRDefault="00E828B2" w:rsidP="00E828B2">
      <w:pPr>
        <w:rPr>
          <w:lang w:val="az"/>
        </w:rPr>
      </w:pPr>
    </w:p>
    <w:p w14:paraId="6FCFA7EF" w14:textId="77777777" w:rsidR="00E828B2" w:rsidRDefault="00E828B2" w:rsidP="00E828B2">
      <w:pPr>
        <w:rPr>
          <w:lang w:val="az"/>
        </w:rPr>
      </w:pPr>
    </w:p>
    <w:p w14:paraId="0C6A5C43" w14:textId="77777777" w:rsidR="00E828B2" w:rsidRDefault="00E828B2" w:rsidP="00E828B2">
      <w:pPr>
        <w:rPr>
          <w:lang w:val="az"/>
        </w:rPr>
      </w:pPr>
    </w:p>
    <w:p w14:paraId="6762211F" w14:textId="77777777" w:rsidR="00E828B2" w:rsidRDefault="00E828B2" w:rsidP="00E828B2">
      <w:pPr>
        <w:rPr>
          <w:lang w:val="az"/>
        </w:rPr>
      </w:pPr>
    </w:p>
    <w:p w14:paraId="3A9D979A" w14:textId="77777777" w:rsidR="00E828B2" w:rsidRDefault="00E828B2" w:rsidP="00E828B2">
      <w:pPr>
        <w:rPr>
          <w:lang w:val="az"/>
        </w:rPr>
      </w:pPr>
    </w:p>
    <w:p w14:paraId="4ACDB3A7" w14:textId="77777777" w:rsidR="00E828B2" w:rsidRDefault="00E828B2" w:rsidP="00E828B2">
      <w:pPr>
        <w:rPr>
          <w:lang w:val="az"/>
        </w:rPr>
      </w:pPr>
    </w:p>
    <w:p w14:paraId="5071FD29" w14:textId="77777777" w:rsidR="00E828B2" w:rsidRDefault="00E828B2" w:rsidP="00E828B2">
      <w:pPr>
        <w:rPr>
          <w:lang w:val="az"/>
        </w:rPr>
      </w:pPr>
    </w:p>
    <w:p w14:paraId="4009F286" w14:textId="77777777" w:rsidR="00E828B2" w:rsidRDefault="00E828B2" w:rsidP="00E828B2">
      <w:pPr>
        <w:rPr>
          <w:lang w:val="az"/>
        </w:rPr>
      </w:pPr>
    </w:p>
    <w:p w14:paraId="58A9D658" w14:textId="77777777" w:rsidR="00E828B2" w:rsidRDefault="00E828B2" w:rsidP="00E828B2">
      <w:pPr>
        <w:rPr>
          <w:lang w:val="az"/>
        </w:rPr>
      </w:pPr>
    </w:p>
    <w:p w14:paraId="0690DBBE" w14:textId="77777777" w:rsidR="00E828B2" w:rsidRDefault="00E828B2" w:rsidP="00E828B2">
      <w:pPr>
        <w:rPr>
          <w:lang w:val="az"/>
        </w:rPr>
      </w:pPr>
    </w:p>
    <w:p w14:paraId="7E4ABF78" w14:textId="77777777" w:rsidR="00E828B2" w:rsidRDefault="00E828B2" w:rsidP="00E828B2">
      <w:pPr>
        <w:rPr>
          <w:lang w:val="az"/>
        </w:rPr>
      </w:pPr>
    </w:p>
    <w:p w14:paraId="14A04852" w14:textId="77777777" w:rsidR="00E828B2" w:rsidRDefault="00E828B2" w:rsidP="00E828B2">
      <w:pPr>
        <w:rPr>
          <w:lang w:val="az"/>
        </w:rPr>
      </w:pPr>
    </w:p>
    <w:p w14:paraId="640330A7" w14:textId="77777777" w:rsidR="00E828B2" w:rsidRDefault="00E828B2" w:rsidP="00E828B2">
      <w:pPr>
        <w:rPr>
          <w:lang w:val="az"/>
        </w:rPr>
      </w:pPr>
    </w:p>
    <w:p w14:paraId="696E5FB7" w14:textId="77777777" w:rsidR="00E828B2" w:rsidRDefault="00E828B2" w:rsidP="00E828B2">
      <w:pPr>
        <w:rPr>
          <w:lang w:val="az"/>
        </w:rPr>
      </w:pPr>
    </w:p>
    <w:p w14:paraId="4A5AE2A5" w14:textId="77777777" w:rsidR="00E828B2" w:rsidRDefault="00E828B2" w:rsidP="00E828B2">
      <w:pPr>
        <w:rPr>
          <w:lang w:val="az"/>
        </w:rPr>
      </w:pPr>
    </w:p>
    <w:p w14:paraId="1BB5B4C0" w14:textId="77777777" w:rsidR="00E828B2" w:rsidRDefault="00E828B2" w:rsidP="00E828B2">
      <w:pPr>
        <w:rPr>
          <w:lang w:val="az"/>
        </w:rPr>
      </w:pPr>
    </w:p>
    <w:p w14:paraId="24E3F74E" w14:textId="77777777" w:rsidR="00E828B2" w:rsidRDefault="00E828B2" w:rsidP="00E828B2">
      <w:pPr>
        <w:rPr>
          <w:lang w:val="az"/>
        </w:rPr>
      </w:pPr>
    </w:p>
    <w:p w14:paraId="58931EBC" w14:textId="77777777" w:rsidR="00E828B2" w:rsidRDefault="00E828B2" w:rsidP="00E828B2">
      <w:pPr>
        <w:rPr>
          <w:lang w:val="az"/>
        </w:rPr>
      </w:pPr>
    </w:p>
    <w:p w14:paraId="1F0F035E" w14:textId="77777777" w:rsidR="00E828B2" w:rsidRDefault="00E828B2" w:rsidP="00E828B2">
      <w:pPr>
        <w:rPr>
          <w:lang w:val="az"/>
        </w:rPr>
      </w:pPr>
    </w:p>
    <w:p w14:paraId="1E00E44C" w14:textId="77777777" w:rsidR="00E828B2" w:rsidRDefault="00E828B2" w:rsidP="00E828B2">
      <w:pPr>
        <w:rPr>
          <w:lang w:val="az"/>
        </w:rPr>
      </w:pPr>
    </w:p>
    <w:p w14:paraId="23430576" w14:textId="77777777" w:rsidR="00E828B2" w:rsidRDefault="00E828B2" w:rsidP="00E828B2">
      <w:pPr>
        <w:pStyle w:val="a3"/>
        <w:ind w:right="1594"/>
        <w:jc w:val="both"/>
        <w:rPr>
          <w:rFonts w:ascii="Arial" w:hAnsi="Arial" w:cs="Arial"/>
          <w:b/>
          <w:bCs/>
        </w:rPr>
      </w:pPr>
    </w:p>
    <w:p w14:paraId="5D354F24" w14:textId="77777777" w:rsidR="00E828B2" w:rsidRPr="003A5F72" w:rsidRDefault="00E828B2" w:rsidP="00E828B2">
      <w:pPr>
        <w:pStyle w:val="a3"/>
        <w:ind w:left="3600" w:right="1594" w:hanging="36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Qoşma: </w:t>
      </w:r>
      <w:r>
        <w:rPr>
          <w:rFonts w:ascii="Arial" w:hAnsi="Arial" w:cs="Arial"/>
          <w:b/>
          <w:bCs/>
        </w:rPr>
        <w:tab/>
      </w: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6129F8A9" w14:textId="77777777" w:rsidR="00E828B2" w:rsidRPr="003A5F72" w:rsidRDefault="00E828B2" w:rsidP="00E828B2">
      <w:pPr>
        <w:pStyle w:val="a3"/>
        <w:spacing w:before="11"/>
        <w:jc w:val="both"/>
        <w:rPr>
          <w:rFonts w:ascii="Arial" w:hAnsi="Arial" w:cs="Arial"/>
        </w:rPr>
      </w:pPr>
    </w:p>
    <w:p w14:paraId="22354A68" w14:textId="77777777" w:rsidR="00E828B2" w:rsidRDefault="00E828B2" w:rsidP="00E828B2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74378B" w14:textId="77777777" w:rsidR="00E828B2" w:rsidRDefault="00E828B2" w:rsidP="00E828B2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</w:p>
    <w:p w14:paraId="1283BF71" w14:textId="77777777" w:rsidR="00E828B2" w:rsidRDefault="00E828B2" w:rsidP="00E828B2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5413E9" w14:textId="77777777" w:rsidR="00E828B2" w:rsidRDefault="00E828B2" w:rsidP="00E828B2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</w:p>
    <w:p w14:paraId="2B8CC4E3" w14:textId="77777777" w:rsidR="00E828B2" w:rsidRDefault="00E828B2" w:rsidP="00E828B2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</w:p>
    <w:p w14:paraId="5269F9E0" w14:textId="77777777" w:rsidR="00E828B2" w:rsidRPr="003A5F72" w:rsidRDefault="00E828B2" w:rsidP="00E828B2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46A3F62B" w14:textId="77777777" w:rsidR="00E828B2" w:rsidRPr="003A5F72" w:rsidRDefault="00E828B2" w:rsidP="00E828B2">
      <w:pPr>
        <w:pStyle w:val="a3"/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27A9C3" w14:textId="77777777" w:rsidR="00E828B2" w:rsidRPr="003A5F72" w:rsidRDefault="00E828B2" w:rsidP="00E828B2">
      <w:pPr>
        <w:pStyle w:val="a3"/>
        <w:ind w:left="5786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5BA86505" w14:textId="77777777" w:rsidR="00E828B2" w:rsidRPr="003A5F72" w:rsidRDefault="00E828B2" w:rsidP="00E828B2">
      <w:pPr>
        <w:pStyle w:val="a3"/>
        <w:spacing w:befor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386015" w14:textId="77777777" w:rsidR="00E828B2" w:rsidRPr="003A5F72" w:rsidRDefault="00E828B2" w:rsidP="00E828B2">
      <w:pPr>
        <w:pStyle w:val="a3"/>
        <w:ind w:left="5759" w:firstLine="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1BCAFBB8" w14:textId="77777777" w:rsidR="00E828B2" w:rsidRDefault="00E828B2" w:rsidP="00E828B2">
      <w:pPr>
        <w:rPr>
          <w:rFonts w:ascii="Arial" w:hAnsi="Arial" w:cs="Arial"/>
          <w:b/>
          <w:bCs/>
          <w:sz w:val="24"/>
          <w:szCs w:val="24"/>
          <w:lang w:val="az"/>
        </w:rPr>
      </w:pPr>
    </w:p>
    <w:p w14:paraId="55277F82" w14:textId="77777777" w:rsidR="00E828B2" w:rsidRDefault="00E828B2" w:rsidP="00E828B2">
      <w:pPr>
        <w:jc w:val="center"/>
        <w:rPr>
          <w:rFonts w:ascii="Arial" w:hAnsi="Arial" w:cs="Arial"/>
          <w:b/>
          <w:bCs/>
          <w:sz w:val="24"/>
          <w:szCs w:val="24"/>
          <w:lang w:val="az"/>
        </w:rPr>
      </w:pPr>
    </w:p>
    <w:p w14:paraId="67538ADF" w14:textId="77777777" w:rsidR="00E828B2" w:rsidRDefault="00E828B2" w:rsidP="00E828B2">
      <w:pPr>
        <w:ind w:left="2880" w:firstLine="720"/>
        <w:rPr>
          <w:rFonts w:ascii="Arial" w:hAnsi="Arial" w:cs="Arial"/>
          <w:b/>
          <w:bCs/>
          <w:sz w:val="24"/>
          <w:szCs w:val="24"/>
          <w:lang w:val="az"/>
        </w:rPr>
      </w:pPr>
      <w:r>
        <w:rPr>
          <w:rFonts w:ascii="Arial" w:hAnsi="Arial" w:cs="Arial"/>
          <w:b/>
          <w:bCs/>
          <w:sz w:val="24"/>
          <w:szCs w:val="24"/>
          <w:lang w:val="az"/>
        </w:rPr>
        <w:t xml:space="preserve">Ərizə </w:t>
      </w:r>
    </w:p>
    <w:p w14:paraId="0B037564" w14:textId="77777777" w:rsidR="00E828B2" w:rsidRDefault="00E828B2" w:rsidP="00E828B2">
      <w:pPr>
        <w:jc w:val="center"/>
        <w:rPr>
          <w:rFonts w:ascii="Arial" w:hAnsi="Arial" w:cs="Arial"/>
          <w:b/>
          <w:bCs/>
          <w:sz w:val="24"/>
          <w:szCs w:val="24"/>
          <w:lang w:val="az"/>
        </w:rPr>
      </w:pPr>
    </w:p>
    <w:p w14:paraId="1EBB31C8" w14:textId="77777777" w:rsidR="00E828B2" w:rsidRDefault="00E828B2" w:rsidP="00E828B2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 xml:space="preserve">Xahiş edirik hərracda iştirak etmək üçün icazə verəsiniz. </w:t>
      </w:r>
    </w:p>
    <w:p w14:paraId="0E717ED4" w14:textId="77777777" w:rsidR="00E828B2" w:rsidRDefault="00E828B2" w:rsidP="00E828B2">
      <w:pPr>
        <w:rPr>
          <w:rFonts w:ascii="Arial" w:hAnsi="Arial" w:cs="Arial"/>
          <w:sz w:val="24"/>
          <w:szCs w:val="24"/>
          <w:lang w:val="az"/>
        </w:rPr>
      </w:pPr>
    </w:p>
    <w:p w14:paraId="331B5532" w14:textId="77777777" w:rsidR="00E828B2" w:rsidRDefault="00E828B2" w:rsidP="00E828B2">
      <w:pPr>
        <w:rPr>
          <w:rFonts w:ascii="Arial" w:hAnsi="Arial" w:cs="Arial"/>
          <w:sz w:val="24"/>
          <w:szCs w:val="24"/>
          <w:lang w:val="az"/>
        </w:rPr>
      </w:pPr>
    </w:p>
    <w:p w14:paraId="3AA03243" w14:textId="77777777" w:rsidR="00E828B2" w:rsidRDefault="00E828B2" w:rsidP="00E828B2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 xml:space="preserve">Qoşma: </w:t>
      </w:r>
    </w:p>
    <w:p w14:paraId="2EB4F8AD" w14:textId="77777777" w:rsidR="00E828B2" w:rsidRDefault="00E828B2" w:rsidP="00E828B2">
      <w:pPr>
        <w:rPr>
          <w:rFonts w:ascii="Arial" w:hAnsi="Arial" w:cs="Arial"/>
          <w:sz w:val="24"/>
          <w:szCs w:val="24"/>
          <w:lang w:val="az"/>
        </w:rPr>
      </w:pPr>
    </w:p>
    <w:p w14:paraId="6FB4D17F" w14:textId="77777777" w:rsidR="00E828B2" w:rsidRDefault="00E828B2" w:rsidP="00E828B2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>İmza:</w:t>
      </w:r>
    </w:p>
    <w:p w14:paraId="06D5EE60" w14:textId="77777777" w:rsidR="00E828B2" w:rsidRDefault="00E828B2" w:rsidP="00E828B2">
      <w:pPr>
        <w:rPr>
          <w:rFonts w:ascii="Arial" w:hAnsi="Arial" w:cs="Arial"/>
          <w:sz w:val="24"/>
          <w:szCs w:val="24"/>
          <w:lang w:val="az"/>
        </w:rPr>
      </w:pPr>
    </w:p>
    <w:p w14:paraId="58268874" w14:textId="77777777" w:rsidR="00E828B2" w:rsidRPr="0038636C" w:rsidRDefault="00E828B2" w:rsidP="00E828B2">
      <w:pPr>
        <w:rPr>
          <w:rFonts w:ascii="Arial" w:hAnsi="Arial" w:cs="Arial"/>
          <w:sz w:val="24"/>
          <w:szCs w:val="24"/>
          <w:lang w:val="az"/>
        </w:rPr>
      </w:pPr>
      <w:r>
        <w:rPr>
          <w:rFonts w:ascii="Arial" w:hAnsi="Arial" w:cs="Arial"/>
          <w:sz w:val="24"/>
          <w:szCs w:val="24"/>
          <w:lang w:val="az"/>
        </w:rPr>
        <w:t>Tarix:</w:t>
      </w:r>
    </w:p>
    <w:p w14:paraId="594DB117" w14:textId="77777777" w:rsidR="00E828B2" w:rsidRDefault="00E828B2" w:rsidP="00E828B2">
      <w:pPr>
        <w:rPr>
          <w:lang w:val="az"/>
        </w:rPr>
      </w:pPr>
    </w:p>
    <w:p w14:paraId="4995E0EF" w14:textId="77777777" w:rsidR="00E828B2" w:rsidRPr="00E828B2" w:rsidRDefault="00E828B2">
      <w:pPr>
        <w:rPr>
          <w:lang w:val="az"/>
        </w:rPr>
      </w:pPr>
    </w:p>
    <w:sectPr w:rsidR="00E828B2" w:rsidRPr="00E828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1B"/>
    <w:rsid w:val="00173E2F"/>
    <w:rsid w:val="00175E3D"/>
    <w:rsid w:val="003B4759"/>
    <w:rsid w:val="00717FC2"/>
    <w:rsid w:val="009B7E75"/>
    <w:rsid w:val="00AD73AD"/>
    <w:rsid w:val="00E828B2"/>
    <w:rsid w:val="00F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9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28B2"/>
    <w:pPr>
      <w:widowControl w:val="0"/>
      <w:autoSpaceDE w:val="0"/>
      <w:autoSpaceDN w:val="0"/>
      <w:spacing w:before="70" w:after="0" w:line="240" w:lineRule="auto"/>
      <w:ind w:left="160"/>
      <w:outlineLvl w:val="0"/>
    </w:pPr>
    <w:rPr>
      <w:rFonts w:ascii="Tahoma" w:eastAsia="Tahoma" w:hAnsi="Tahoma" w:cs="Tahoma"/>
      <w:b/>
      <w:bCs/>
      <w:sz w:val="24"/>
      <w:szCs w:val="24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28B2"/>
    <w:rPr>
      <w:rFonts w:ascii="Tahoma" w:eastAsia="Tahoma" w:hAnsi="Tahoma" w:cs="Tahoma"/>
      <w:b/>
      <w:bCs/>
      <w:sz w:val="24"/>
      <w:szCs w:val="24"/>
      <w:lang w:val="az"/>
    </w:rPr>
  </w:style>
  <w:style w:type="paragraph" w:styleId="a3">
    <w:name w:val="Body Text"/>
    <w:basedOn w:val="a"/>
    <w:link w:val="a4"/>
    <w:uiPriority w:val="1"/>
    <w:qFormat/>
    <w:rsid w:val="00E828B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az"/>
    </w:rPr>
  </w:style>
  <w:style w:type="character" w:customStyle="1" w:styleId="a4">
    <w:name w:val="Основной текст Знак"/>
    <w:basedOn w:val="a0"/>
    <w:link w:val="a3"/>
    <w:uiPriority w:val="1"/>
    <w:rsid w:val="00E828B2"/>
    <w:rPr>
      <w:rFonts w:ascii="Tahoma" w:eastAsia="Tahoma" w:hAnsi="Tahoma" w:cs="Tahoma"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E828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8B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a5">
    <w:name w:val="List Paragraph"/>
    <w:basedOn w:val="a"/>
    <w:uiPriority w:val="1"/>
    <w:qFormat/>
    <w:rsid w:val="00E828B2"/>
    <w:pPr>
      <w:widowControl w:val="0"/>
      <w:autoSpaceDE w:val="0"/>
      <w:autoSpaceDN w:val="0"/>
      <w:spacing w:before="197" w:after="0" w:line="240" w:lineRule="auto"/>
      <w:ind w:left="880" w:hanging="360"/>
    </w:pPr>
    <w:rPr>
      <w:rFonts w:ascii="Tahoma" w:eastAsia="Tahoma" w:hAnsi="Tahoma" w:cs="Tahoma"/>
      <w:lang w:val="az"/>
    </w:rPr>
  </w:style>
  <w:style w:type="character" w:styleId="a6">
    <w:name w:val="Strong"/>
    <w:basedOn w:val="a0"/>
    <w:uiPriority w:val="22"/>
    <w:qFormat/>
    <w:rsid w:val="009B7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28B2"/>
    <w:pPr>
      <w:widowControl w:val="0"/>
      <w:autoSpaceDE w:val="0"/>
      <w:autoSpaceDN w:val="0"/>
      <w:spacing w:before="70" w:after="0" w:line="240" w:lineRule="auto"/>
      <w:ind w:left="160"/>
      <w:outlineLvl w:val="0"/>
    </w:pPr>
    <w:rPr>
      <w:rFonts w:ascii="Tahoma" w:eastAsia="Tahoma" w:hAnsi="Tahoma" w:cs="Tahoma"/>
      <w:b/>
      <w:bCs/>
      <w:sz w:val="24"/>
      <w:szCs w:val="24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28B2"/>
    <w:rPr>
      <w:rFonts w:ascii="Tahoma" w:eastAsia="Tahoma" w:hAnsi="Tahoma" w:cs="Tahoma"/>
      <w:b/>
      <w:bCs/>
      <w:sz w:val="24"/>
      <w:szCs w:val="24"/>
      <w:lang w:val="az"/>
    </w:rPr>
  </w:style>
  <w:style w:type="paragraph" w:styleId="a3">
    <w:name w:val="Body Text"/>
    <w:basedOn w:val="a"/>
    <w:link w:val="a4"/>
    <w:uiPriority w:val="1"/>
    <w:qFormat/>
    <w:rsid w:val="00E828B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az"/>
    </w:rPr>
  </w:style>
  <w:style w:type="character" w:customStyle="1" w:styleId="a4">
    <w:name w:val="Основной текст Знак"/>
    <w:basedOn w:val="a0"/>
    <w:link w:val="a3"/>
    <w:uiPriority w:val="1"/>
    <w:rsid w:val="00E828B2"/>
    <w:rPr>
      <w:rFonts w:ascii="Tahoma" w:eastAsia="Tahoma" w:hAnsi="Tahoma" w:cs="Tahoma"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E828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8B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a5">
    <w:name w:val="List Paragraph"/>
    <w:basedOn w:val="a"/>
    <w:uiPriority w:val="1"/>
    <w:qFormat/>
    <w:rsid w:val="00E828B2"/>
    <w:pPr>
      <w:widowControl w:val="0"/>
      <w:autoSpaceDE w:val="0"/>
      <w:autoSpaceDN w:val="0"/>
      <w:spacing w:before="197" w:after="0" w:line="240" w:lineRule="auto"/>
      <w:ind w:left="880" w:hanging="360"/>
    </w:pPr>
    <w:rPr>
      <w:rFonts w:ascii="Tahoma" w:eastAsia="Tahoma" w:hAnsi="Tahoma" w:cs="Tahoma"/>
      <w:lang w:val="az"/>
    </w:rPr>
  </w:style>
  <w:style w:type="character" w:styleId="a6">
    <w:name w:val="Strong"/>
    <w:basedOn w:val="a0"/>
    <w:uiPriority w:val="22"/>
    <w:qFormat/>
    <w:rsid w:val="009B7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8</cp:revision>
  <dcterms:created xsi:type="dcterms:W3CDTF">2021-11-05T05:03:00Z</dcterms:created>
  <dcterms:modified xsi:type="dcterms:W3CDTF">2021-11-11T07:18:00Z</dcterms:modified>
</cp:coreProperties>
</file>